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83" w:rsidRPr="000B1AB6" w:rsidRDefault="00D211BC" w:rsidP="00BA4E9B">
      <w:pPr>
        <w:jc w:val="center"/>
        <w:rPr>
          <w:rFonts w:ascii="方正小标宋简体" w:eastAsia="方正小标宋简体"/>
          <w:b/>
          <w:sz w:val="28"/>
          <w:lang w:val="de-DE"/>
        </w:rPr>
      </w:pPr>
      <w:r w:rsidRPr="000B1AB6">
        <w:rPr>
          <w:rFonts w:ascii="方正小标宋简体" w:eastAsia="方正小标宋简体" w:hint="eastAsia"/>
          <w:b/>
          <w:sz w:val="28"/>
          <w:lang w:val="de-DE"/>
        </w:rPr>
        <w:t>中国大学生赴德研修</w:t>
      </w:r>
      <w:r w:rsidR="008636E4" w:rsidRPr="000B1AB6">
        <w:rPr>
          <w:rFonts w:ascii="方正小标宋简体" w:eastAsia="方正小标宋简体" w:hint="eastAsia"/>
          <w:b/>
          <w:sz w:val="28"/>
          <w:lang w:val="de-DE"/>
        </w:rPr>
        <w:t>美因茨大学格尔翻译学院</w:t>
      </w:r>
      <w:r w:rsidRPr="000B1AB6">
        <w:rPr>
          <w:rFonts w:ascii="方正小标宋简体" w:eastAsia="方正小标宋简体" w:hint="eastAsia"/>
          <w:b/>
          <w:sz w:val="28"/>
          <w:lang w:val="de-DE"/>
        </w:rPr>
        <w:t>专业</w:t>
      </w:r>
      <w:r w:rsidR="00F87283" w:rsidRPr="000B1AB6">
        <w:rPr>
          <w:rFonts w:ascii="方正小标宋简体" w:eastAsia="方正小标宋简体" w:hint="eastAsia"/>
          <w:b/>
          <w:sz w:val="28"/>
          <w:lang w:val="de-DE"/>
        </w:rPr>
        <w:t>课程</w:t>
      </w:r>
    </w:p>
    <w:p w:rsidR="00F87283" w:rsidRPr="00F87283" w:rsidRDefault="00F87283" w:rsidP="005F6D52">
      <w:pPr>
        <w:jc w:val="left"/>
        <w:rPr>
          <w:b/>
        </w:rPr>
      </w:pPr>
    </w:p>
    <w:tbl>
      <w:tblPr>
        <w:tblStyle w:val="a3"/>
        <w:tblW w:w="1459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101"/>
        <w:gridCol w:w="2367"/>
        <w:gridCol w:w="2764"/>
        <w:gridCol w:w="2694"/>
        <w:gridCol w:w="4394"/>
        <w:gridCol w:w="1276"/>
      </w:tblGrid>
      <w:tr w:rsidR="00C56C40" w:rsidRPr="005F6D52" w:rsidTr="00E55CC3">
        <w:trPr>
          <w:trHeight w:val="1125"/>
        </w:trPr>
        <w:tc>
          <w:tcPr>
            <w:tcW w:w="14596" w:type="dxa"/>
            <w:gridSpan w:val="6"/>
            <w:shd w:val="clear" w:color="auto" w:fill="auto"/>
            <w:vAlign w:val="center"/>
          </w:tcPr>
          <w:p w:rsidR="00C56C40" w:rsidRPr="009D6842" w:rsidRDefault="00C56C40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9D6842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研修主题：</w:t>
            </w:r>
            <w:r w:rsidR="0026445C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日耳曼语言</w:t>
            </w:r>
            <w:r w:rsidR="008636E4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翻译、语言</w:t>
            </w:r>
            <w:r w:rsidR="0026445C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和</w:t>
            </w:r>
            <w:r w:rsidR="008636E4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文化学</w:t>
            </w:r>
            <w:r w:rsidR="0026445C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（</w:t>
            </w:r>
            <w:r w:rsidR="0026445C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FTSK</w:t>
            </w:r>
            <w:r w:rsidR="0026445C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）</w:t>
            </w:r>
          </w:p>
          <w:p w:rsidR="00C56C40" w:rsidRDefault="00C56C40" w:rsidP="00C17FC4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9D6842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适用专业：</w:t>
            </w:r>
            <w:r w:rsidR="0026445C" w:rsidRPr="0026445C">
              <w:rPr>
                <w:b/>
              </w:rPr>
              <w:t>日曼语言学、翻译学或与翻译相关的经济、法律、技术学等专业方向的学生</w:t>
            </w:r>
            <w:r w:rsidR="0026445C" w:rsidRPr="0026445C">
              <w:rPr>
                <w:b/>
              </w:rPr>
              <w:t xml:space="preserve"> (</w:t>
            </w:r>
            <w:r w:rsidR="0026445C" w:rsidRPr="0026445C">
              <w:rPr>
                <w:b/>
              </w:rPr>
              <w:t>其他专业方向学生，若德语水平高也可</w:t>
            </w:r>
            <w:r w:rsidR="0026445C" w:rsidRPr="0026445C">
              <w:rPr>
                <w:rFonts w:hint="eastAsia"/>
                <w:b/>
              </w:rPr>
              <w:t>报名</w:t>
            </w:r>
            <w:r w:rsidR="0026445C" w:rsidRPr="0026445C">
              <w:rPr>
                <w:b/>
              </w:rPr>
              <w:t>)</w:t>
            </w:r>
          </w:p>
          <w:p w:rsidR="00D211BC" w:rsidRPr="00B353A3" w:rsidRDefault="00B353A3" w:rsidP="0052769A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此次项目的意义</w:t>
            </w:r>
            <w:r w:rsidR="00E77F5A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在于提高翻译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者</w:t>
            </w:r>
            <w:r w:rsidR="00E77F5A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的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翻译</w:t>
            </w:r>
            <w:r w:rsidR="00E77F5A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技巧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，以加深对翻译研讨会（普通或专业级别）、翻译研究和跨文化专题讲座的理解。除此之外</w:t>
            </w:r>
            <w:r w:rsidR="00E631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翻译者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还能学习到口译</w:t>
            </w:r>
            <w:r w:rsidR="00E631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基础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要求</w:t>
            </w:r>
            <w:r w:rsidR="00E631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。除了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课程，</w:t>
            </w:r>
            <w:r w:rsidR="00E631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参与者还有机会从多方面了解德国的文化，培养彼此的跨文化交流，</w:t>
            </w:r>
            <w:r w:rsidR="00583B43" w:rsidRPr="00B353A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使我国优秀学生</w:t>
            </w:r>
            <w:r w:rsidR="00D211BC" w:rsidRPr="00B353A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增加对本专业的</w:t>
            </w:r>
            <w:r w:rsidR="000001FC" w:rsidRPr="00B353A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理解</w:t>
            </w:r>
            <w:r w:rsidR="00583B43" w:rsidRPr="00B353A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，开阔全球化视野</w:t>
            </w:r>
            <w:r w:rsidRPr="00B353A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。</w:t>
            </w:r>
          </w:p>
        </w:tc>
      </w:tr>
      <w:tr w:rsidR="00C56C40" w:rsidRPr="005F6D52" w:rsidTr="00670AAA">
        <w:trPr>
          <w:trHeight w:val="692"/>
        </w:trPr>
        <w:tc>
          <w:tcPr>
            <w:tcW w:w="1101" w:type="dxa"/>
            <w:shd w:val="clear" w:color="auto" w:fill="auto"/>
            <w:vAlign w:val="center"/>
          </w:tcPr>
          <w:p w:rsidR="00C56C40" w:rsidRPr="005F6D52" w:rsidRDefault="00C56C40" w:rsidP="005F6D52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5F6D52">
              <w:rPr>
                <w:rFonts w:ascii="Franklin Gothic Medium" w:eastAsia="新宋体" w:hAnsi="Franklin Gothic Medium" w:cs="Tahoma"/>
                <w:sz w:val="20"/>
                <w:szCs w:val="20"/>
              </w:rPr>
              <w:t>日期</w:t>
            </w:r>
          </w:p>
        </w:tc>
        <w:tc>
          <w:tcPr>
            <w:tcW w:w="5131" w:type="dxa"/>
            <w:gridSpan w:val="2"/>
            <w:shd w:val="clear" w:color="auto" w:fill="auto"/>
            <w:vAlign w:val="center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上午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 xml:space="preserve"> 9:00~11:00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56C40" w:rsidRPr="009346F8" w:rsidRDefault="00C56C40" w:rsidP="002A696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午休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11:00~13:30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下午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 xml:space="preserve"> 13:30~15:30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6C40" w:rsidRPr="009346F8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住宿</w:t>
            </w:r>
          </w:p>
        </w:tc>
      </w:tr>
      <w:tr w:rsidR="00C56C40" w:rsidRPr="005F6D52" w:rsidTr="00670AAA">
        <w:trPr>
          <w:trHeight w:val="726"/>
        </w:trPr>
        <w:tc>
          <w:tcPr>
            <w:tcW w:w="1101" w:type="dxa"/>
            <w:shd w:val="clear" w:color="auto" w:fill="auto"/>
            <w:vAlign w:val="center"/>
          </w:tcPr>
          <w:p w:rsidR="00E77F5A" w:rsidRPr="00E77F5A" w:rsidRDefault="00E77F5A" w:rsidP="00E77F5A">
            <w:pPr>
              <w:ind w:firstLineChars="150" w:firstLine="300"/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D1</w:t>
            </w:r>
          </w:p>
        </w:tc>
        <w:tc>
          <w:tcPr>
            <w:tcW w:w="13495" w:type="dxa"/>
            <w:gridSpan w:val="5"/>
            <w:shd w:val="clear" w:color="auto" w:fill="auto"/>
            <w:vAlign w:val="center"/>
          </w:tcPr>
          <w:p w:rsidR="002A6961" w:rsidRPr="009346F8" w:rsidRDefault="00C56C40" w:rsidP="002A696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抵达</w:t>
            </w:r>
            <w:r w:rsidR="00670AAA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法兰克福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A15F66" w:rsidRPr="005F6D52" w:rsidTr="00670AAA">
        <w:trPr>
          <w:trHeight w:val="2010"/>
        </w:trPr>
        <w:tc>
          <w:tcPr>
            <w:tcW w:w="1101" w:type="dxa"/>
            <w:shd w:val="clear" w:color="auto" w:fill="auto"/>
            <w:vAlign w:val="center"/>
          </w:tcPr>
          <w:p w:rsidR="00A15F66" w:rsidRPr="00E77F5A" w:rsidRDefault="00A15F66" w:rsidP="0053677A">
            <w:pPr>
              <w:ind w:firstLineChars="150" w:firstLine="300"/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D2</w:t>
            </w:r>
          </w:p>
        </w:tc>
        <w:tc>
          <w:tcPr>
            <w:tcW w:w="2367" w:type="dxa"/>
            <w:tcBorders>
              <w:right w:val="nil"/>
            </w:tcBorders>
            <w:shd w:val="clear" w:color="auto" w:fill="auto"/>
          </w:tcPr>
          <w:p w:rsidR="00A15F66" w:rsidRPr="00E77F5A" w:rsidRDefault="00A15F66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研修班开营仪式</w:t>
            </w:r>
          </w:p>
          <w:p w:rsidR="00A15F66" w:rsidRPr="00E77F5A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校方致辞</w:t>
            </w:r>
          </w:p>
          <w:p w:rsidR="00A15F66" w:rsidRPr="00E77F5A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主办方致辞</w:t>
            </w:r>
          </w:p>
          <w:p w:rsidR="00A15F66" w:rsidRPr="00E77F5A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学生代表致辞</w:t>
            </w:r>
          </w:p>
          <w:p w:rsidR="00A15F66" w:rsidRPr="00E77F5A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合影留念</w:t>
            </w:r>
          </w:p>
          <w:p w:rsidR="00A15F66" w:rsidRPr="00E77F5A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课程简介与学习内容导论</w:t>
            </w:r>
          </w:p>
        </w:tc>
        <w:tc>
          <w:tcPr>
            <w:tcW w:w="2764" w:type="dxa"/>
            <w:tcBorders>
              <w:left w:val="nil"/>
            </w:tcBorders>
            <w:shd w:val="clear" w:color="auto" w:fill="auto"/>
          </w:tcPr>
          <w:p w:rsidR="00A15F66" w:rsidRPr="00E77F5A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</w:rPr>
            </w:pPr>
            <w:r w:rsidRPr="00E77F5A">
              <w:rPr>
                <w:rFonts w:ascii="Arial" w:eastAsia="新宋体" w:hAnsi="Arial" w:cs="Arial"/>
                <w:sz w:val="20"/>
                <w:szCs w:val="20"/>
              </w:rPr>
              <w:t>Eröffnung</w:t>
            </w:r>
          </w:p>
          <w:p w:rsidR="00A15F66" w:rsidRPr="00E77F5A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</w:rPr>
            </w:pPr>
            <w:r w:rsidRPr="00E77F5A">
              <w:rPr>
                <w:rFonts w:ascii="Arial" w:eastAsia="新宋体" w:hAnsi="Arial" w:cs="Arial"/>
                <w:sz w:val="20"/>
                <w:szCs w:val="20"/>
              </w:rPr>
              <w:t>Ansprache der Hochschule</w:t>
            </w:r>
          </w:p>
          <w:p w:rsidR="00A15F66" w:rsidRPr="00E77F5A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</w:rPr>
            </w:pPr>
            <w:r w:rsidRPr="00E77F5A">
              <w:rPr>
                <w:rFonts w:ascii="Arial" w:eastAsia="新宋体" w:hAnsi="Arial" w:cs="Arial"/>
                <w:sz w:val="20"/>
                <w:szCs w:val="20"/>
              </w:rPr>
              <w:t>Ansprache der Ausrichter</w:t>
            </w:r>
          </w:p>
          <w:p w:rsidR="00A15F66" w:rsidRPr="00E77F5A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</w:rPr>
            </w:pPr>
            <w:r w:rsidRPr="00E77F5A">
              <w:rPr>
                <w:rFonts w:ascii="Arial" w:eastAsia="新宋体" w:hAnsi="Arial" w:cs="Arial"/>
                <w:sz w:val="20"/>
                <w:szCs w:val="20"/>
              </w:rPr>
              <w:t>Erwiderung der Studenten</w:t>
            </w:r>
          </w:p>
          <w:p w:rsidR="00A15F66" w:rsidRPr="009346F8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bookmarkStart w:id="0" w:name="OLE_LINK11"/>
            <w:bookmarkStart w:id="1" w:name="OLE_LINK12"/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Fotografieren</w:t>
            </w:r>
          </w:p>
          <w:bookmarkEnd w:id="0"/>
          <w:bookmarkEnd w:id="1"/>
          <w:p w:rsidR="00A15F66" w:rsidRPr="009346F8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Einführung und Vorstellung des Kurses</w:t>
            </w:r>
          </w:p>
        </w:tc>
        <w:tc>
          <w:tcPr>
            <w:tcW w:w="2694" w:type="dxa"/>
            <w:shd w:val="clear" w:color="auto" w:fill="auto"/>
          </w:tcPr>
          <w:p w:rsidR="00A15F66" w:rsidRPr="009346F8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大学食堂就餐，休息，校园参观</w:t>
            </w: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。</w:t>
            </w:r>
          </w:p>
          <w:p w:rsidR="00A15F66" w:rsidRPr="009346F8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A15F66" w:rsidRPr="00E63152" w:rsidRDefault="004F2377">
            <w:pPr>
              <w:rPr>
                <w:b/>
              </w:rPr>
            </w:pPr>
            <w:r w:rsidRPr="00E63152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参观</w:t>
            </w:r>
            <w:r w:rsidR="00A15F66" w:rsidRPr="00E63152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美因茨</w:t>
            </w:r>
            <w:r w:rsidRPr="00E63152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大学格尔翻译学院</w:t>
            </w:r>
            <w:r w:rsidRPr="00E63152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 xml:space="preserve"> Germersheim</w:t>
            </w:r>
            <w:r w:rsidRPr="00E63152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校区</w:t>
            </w:r>
          </w:p>
        </w:tc>
        <w:tc>
          <w:tcPr>
            <w:tcW w:w="1276" w:type="dxa"/>
            <w:shd w:val="clear" w:color="auto" w:fill="auto"/>
          </w:tcPr>
          <w:p w:rsidR="00A15F66" w:rsidRPr="009346F8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美因茨</w:t>
            </w:r>
          </w:p>
        </w:tc>
      </w:tr>
      <w:tr w:rsidR="00A15F66" w:rsidRPr="005F6D52" w:rsidTr="00670AAA">
        <w:trPr>
          <w:trHeight w:val="776"/>
        </w:trPr>
        <w:tc>
          <w:tcPr>
            <w:tcW w:w="1101" w:type="dxa"/>
            <w:shd w:val="clear" w:color="auto" w:fill="auto"/>
            <w:vAlign w:val="center"/>
          </w:tcPr>
          <w:p w:rsidR="00A15F66" w:rsidRPr="00E77F5A" w:rsidRDefault="00A15F66" w:rsidP="00E77F5A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 xml:space="preserve">  D3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A15F66" w:rsidRPr="009346F8" w:rsidRDefault="00E63152" w:rsidP="001861DD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研讨会</w:t>
            </w:r>
            <w:r w:rsidR="00A15F66"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：</w:t>
            </w:r>
            <w:r w:rsidR="00A15F66" w:rsidRPr="0026445C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字幕翻译</w:t>
            </w:r>
            <w:r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的概况</w:t>
            </w:r>
          </w:p>
        </w:tc>
        <w:tc>
          <w:tcPr>
            <w:tcW w:w="2694" w:type="dxa"/>
            <w:shd w:val="clear" w:color="auto" w:fill="auto"/>
          </w:tcPr>
          <w:p w:rsidR="00A15F66" w:rsidRPr="009346F8" w:rsidRDefault="00A15F66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大学食堂就餐，休息，校园参观。</w:t>
            </w:r>
          </w:p>
        </w:tc>
        <w:tc>
          <w:tcPr>
            <w:tcW w:w="4394" w:type="dxa"/>
            <w:shd w:val="clear" w:color="auto" w:fill="auto"/>
          </w:tcPr>
          <w:p w:rsidR="00A15F66" w:rsidRPr="009346F8" w:rsidRDefault="00A15F66" w:rsidP="002A696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研讨会</w:t>
            </w: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：</w:t>
            </w:r>
            <w:r w:rsidRPr="00DD20CA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翻译软件</w:t>
            </w:r>
            <w:r w:rsidR="00E63152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的开发与应用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 xml:space="preserve"> </w:t>
            </w:r>
          </w:p>
          <w:p w:rsidR="00A15F66" w:rsidRPr="009346F8" w:rsidRDefault="00A15F66" w:rsidP="002F45F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auto"/>
          </w:tcPr>
          <w:p w:rsidR="00A15F66" w:rsidRDefault="00A15F66">
            <w:r w:rsidRPr="00F75C49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美因茨</w:t>
            </w:r>
          </w:p>
        </w:tc>
      </w:tr>
      <w:tr w:rsidR="00F97580" w:rsidRPr="005F6D52" w:rsidTr="00670AAA">
        <w:trPr>
          <w:trHeight w:val="558"/>
        </w:trPr>
        <w:tc>
          <w:tcPr>
            <w:tcW w:w="1101" w:type="dxa"/>
            <w:shd w:val="clear" w:color="auto" w:fill="auto"/>
            <w:vAlign w:val="center"/>
          </w:tcPr>
          <w:p w:rsidR="00E77F5A" w:rsidRPr="00E77F5A" w:rsidRDefault="00E77F5A" w:rsidP="00E77F5A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 xml:space="preserve">  D4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8E5339" w:rsidRDefault="008E5339" w:rsidP="008E5339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实际语言训练</w:t>
            </w:r>
            <w:r w:rsidR="00F97580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：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通过电视节目做理解练习</w:t>
            </w:r>
          </w:p>
          <w:p w:rsidR="004C3BF8" w:rsidRPr="009346F8" w:rsidRDefault="004C3BF8" w:rsidP="008E5339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2694" w:type="dxa"/>
            <w:shd w:val="clear" w:color="auto" w:fill="auto"/>
          </w:tcPr>
          <w:p w:rsidR="00DD20CA" w:rsidRPr="009346F8" w:rsidRDefault="00DD20CA" w:rsidP="00DD20CA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大学食堂就餐，休息，校园参观。</w:t>
            </w:r>
          </w:p>
          <w:p w:rsidR="00F97580" w:rsidRPr="00DD20CA" w:rsidRDefault="00F97580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8E5339" w:rsidRPr="009346F8" w:rsidRDefault="008E5339" w:rsidP="008E5339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介绍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/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练习：</w:t>
            </w:r>
            <w:r w:rsidR="00DD20CA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同声传译</w:t>
            </w: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 xml:space="preserve"> </w:t>
            </w:r>
          </w:p>
          <w:p w:rsidR="004C3BF8" w:rsidRPr="009346F8" w:rsidRDefault="004C3BF8" w:rsidP="002A6961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auto"/>
          </w:tcPr>
          <w:p w:rsidR="00F97580" w:rsidRPr="009346F8" w:rsidRDefault="00A15F6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美因茨</w:t>
            </w:r>
          </w:p>
        </w:tc>
      </w:tr>
      <w:tr w:rsidR="00C56C40" w:rsidRPr="005F6D52" w:rsidTr="00670AAA">
        <w:trPr>
          <w:trHeight w:val="841"/>
        </w:trPr>
        <w:tc>
          <w:tcPr>
            <w:tcW w:w="1101" w:type="dxa"/>
            <w:shd w:val="clear" w:color="auto" w:fill="auto"/>
            <w:vAlign w:val="center"/>
          </w:tcPr>
          <w:p w:rsidR="00E77F5A" w:rsidRPr="00E77F5A" w:rsidRDefault="00E77F5A" w:rsidP="00E77F5A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 xml:space="preserve">  D5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9E482D" w:rsidRPr="009346F8" w:rsidRDefault="007F16D0" w:rsidP="00DD20CA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专题讲座：</w:t>
            </w:r>
            <w:r w:rsidR="00DD20CA"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 xml:space="preserve"> </w:t>
            </w:r>
            <w:r w:rsidR="00DD20CA" w:rsidRPr="0026445C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翻译学的实践解读</w:t>
            </w:r>
          </w:p>
        </w:tc>
        <w:tc>
          <w:tcPr>
            <w:tcW w:w="2694" w:type="dxa"/>
            <w:shd w:val="clear" w:color="auto" w:fill="auto"/>
          </w:tcPr>
          <w:p w:rsidR="00BA4E9B" w:rsidRPr="009346F8" w:rsidRDefault="00BA4E9B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大学食堂就餐，休息，校园参观</w:t>
            </w:r>
            <w:r w:rsidR="008B7D7B"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。</w:t>
            </w:r>
          </w:p>
          <w:p w:rsidR="00C56C40" w:rsidRPr="009346F8" w:rsidRDefault="00C56C40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9E482D" w:rsidRPr="0026445C" w:rsidRDefault="0026445C" w:rsidP="00DD20CA">
            <w:pPr>
              <w:jc w:val="left"/>
              <w:rPr>
                <w:rFonts w:ascii="Arial" w:eastAsia="新宋体" w:hAnsi="Arial" w:cs="Arial"/>
                <w:b/>
                <w:sz w:val="20"/>
                <w:szCs w:val="20"/>
                <w:lang w:val="de-DE"/>
              </w:rPr>
            </w:pPr>
            <w:r w:rsidRPr="0026445C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介绍</w:t>
            </w:r>
            <w:r w:rsidRPr="0026445C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/</w:t>
            </w:r>
            <w:r w:rsidRPr="0026445C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练习：会议（同声传译）</w:t>
            </w:r>
          </w:p>
        </w:tc>
        <w:tc>
          <w:tcPr>
            <w:tcW w:w="1276" w:type="dxa"/>
            <w:shd w:val="clear" w:color="auto" w:fill="auto"/>
          </w:tcPr>
          <w:p w:rsidR="0096527A" w:rsidRPr="009346F8" w:rsidRDefault="00A15F66" w:rsidP="0096527A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美因茨</w:t>
            </w:r>
          </w:p>
        </w:tc>
      </w:tr>
      <w:tr w:rsidR="00C56C40" w:rsidRPr="005F6D52" w:rsidTr="00670AAA">
        <w:trPr>
          <w:trHeight w:val="1671"/>
        </w:trPr>
        <w:tc>
          <w:tcPr>
            <w:tcW w:w="1101" w:type="dxa"/>
            <w:shd w:val="clear" w:color="auto" w:fill="auto"/>
            <w:vAlign w:val="center"/>
          </w:tcPr>
          <w:p w:rsidR="00C56C40" w:rsidRPr="005F6D52" w:rsidRDefault="00B767CC" w:rsidP="00B767CC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lastRenderedPageBreak/>
              <w:t>D6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D97A41" w:rsidRPr="009346F8" w:rsidRDefault="0026445C" w:rsidP="00DD20CA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实际语言训练：</w:t>
            </w:r>
            <w:r w:rsidR="00E631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扩展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词汇训练</w:t>
            </w:r>
          </w:p>
        </w:tc>
        <w:tc>
          <w:tcPr>
            <w:tcW w:w="2694" w:type="dxa"/>
            <w:shd w:val="clear" w:color="auto" w:fill="auto"/>
          </w:tcPr>
          <w:p w:rsidR="00BA4E9B" w:rsidRPr="009346F8" w:rsidRDefault="00BA4E9B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大学食堂就餐，休息，校园参观</w:t>
            </w:r>
            <w:r w:rsidR="008B7D7B"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。</w:t>
            </w:r>
          </w:p>
          <w:p w:rsidR="00C56C40" w:rsidRPr="009346F8" w:rsidRDefault="00C56C40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91420D" w:rsidRPr="007942C3" w:rsidRDefault="0091420D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研修课程结业仪式</w:t>
            </w:r>
          </w:p>
          <w:p w:rsidR="006763D9" w:rsidRPr="007942C3" w:rsidRDefault="009D2397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7942C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校方</w:t>
            </w:r>
            <w:r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及</w:t>
            </w:r>
            <w:r w:rsidR="006763D9"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学生代表致辞</w:t>
            </w:r>
          </w:p>
          <w:p w:rsidR="00176474" w:rsidRPr="002A6961" w:rsidRDefault="005F4AB7" w:rsidP="00176474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合影留念</w:t>
            </w:r>
          </w:p>
        </w:tc>
        <w:tc>
          <w:tcPr>
            <w:tcW w:w="1276" w:type="dxa"/>
            <w:shd w:val="clear" w:color="auto" w:fill="auto"/>
          </w:tcPr>
          <w:p w:rsidR="0096527A" w:rsidRPr="009346F8" w:rsidRDefault="00A15F66" w:rsidP="0096527A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美因茨</w:t>
            </w:r>
          </w:p>
        </w:tc>
      </w:tr>
      <w:tr w:rsidR="00857C72" w:rsidRPr="005F6D52" w:rsidTr="00670AAA">
        <w:trPr>
          <w:trHeight w:val="692"/>
        </w:trPr>
        <w:tc>
          <w:tcPr>
            <w:tcW w:w="1101" w:type="dxa"/>
            <w:shd w:val="clear" w:color="auto" w:fill="auto"/>
            <w:vAlign w:val="center"/>
          </w:tcPr>
          <w:p w:rsidR="00857C72" w:rsidRPr="005F6D52" w:rsidRDefault="00B767CC" w:rsidP="00B767CC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D7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1F5008" w:rsidRPr="00987A29" w:rsidRDefault="001F5008" w:rsidP="00987A29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美因茨—海德堡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 xml:space="preserve"> </w:t>
            </w:r>
            <w:r w:rsidRPr="001F5008"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 xml:space="preserve"> </w:t>
            </w:r>
            <w:r w:rsidRPr="001F5008">
              <w:rPr>
                <w:rFonts w:asciiTheme="minorEastAsia" w:hAnsiTheme="minorEastAsia" w:cs="Tahoma" w:hint="eastAsia"/>
                <w:sz w:val="20"/>
                <w:szCs w:val="20"/>
                <w:lang w:val="de-DE"/>
              </w:rPr>
              <w:t>92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公里</w:t>
            </w:r>
            <w:r w:rsidRPr="001F5008">
              <w:rPr>
                <w:rFonts w:asciiTheme="minorEastAsia" w:hAnsiTheme="minorEastAsia" w:cs="Tahoma" w:hint="eastAsia"/>
                <w:sz w:val="20"/>
                <w:szCs w:val="20"/>
                <w:lang w:val="de-DE"/>
              </w:rPr>
              <w:t>1小时4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分钟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4C3BF8" w:rsidRPr="007942C3" w:rsidRDefault="00D27263" w:rsidP="007942C3">
            <w:pPr>
              <w:shd w:val="clear" w:color="auto" w:fill="FFFFFF"/>
              <w:spacing w:line="290" w:lineRule="atLeas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参观海德堡大学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CIUTI(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即国际会议、笔译高等学院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A15F66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海德堡</w:t>
            </w:r>
          </w:p>
          <w:p w:rsidR="00857C72" w:rsidRPr="009346F8" w:rsidRDefault="00857C72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857C72" w:rsidRPr="005F6D52" w:rsidTr="00670AAA">
        <w:trPr>
          <w:trHeight w:val="692"/>
        </w:trPr>
        <w:tc>
          <w:tcPr>
            <w:tcW w:w="1101" w:type="dxa"/>
            <w:shd w:val="clear" w:color="auto" w:fill="auto"/>
            <w:vAlign w:val="center"/>
          </w:tcPr>
          <w:p w:rsidR="00857C72" w:rsidRPr="005F6D52" w:rsidRDefault="00B767CC" w:rsidP="00B767CC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D8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A0475F" w:rsidRPr="00A0475F" w:rsidRDefault="00D27263" w:rsidP="009346F8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B2702D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海德堡—</w:t>
            </w:r>
            <w:r w:rsidR="00A0475F" w:rsidRPr="00B2702D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斯图加特</w:t>
            </w:r>
            <w:r w:rsidR="00A0475F" w:rsidRPr="00B2702D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 xml:space="preserve"> </w:t>
            </w:r>
            <w:r w:rsidR="00A0475F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 xml:space="preserve">  118</w:t>
            </w:r>
            <w:r w:rsidR="00A0475F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公里</w:t>
            </w:r>
            <w:r w:rsidR="00A0475F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1</w:t>
            </w:r>
            <w:r w:rsidR="00A0475F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小时</w:t>
            </w:r>
            <w:r w:rsidR="00A0475F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20</w:t>
            </w:r>
            <w:r w:rsidR="00A0475F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分钟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857C72" w:rsidRPr="009346F8" w:rsidRDefault="00987A29" w:rsidP="009346F8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文化考察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174099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斯图加特或附近小镇</w:t>
            </w:r>
          </w:p>
        </w:tc>
      </w:tr>
      <w:tr w:rsidR="00857C72" w:rsidRPr="005F6D52" w:rsidTr="00670AAA">
        <w:trPr>
          <w:trHeight w:val="692"/>
        </w:trPr>
        <w:tc>
          <w:tcPr>
            <w:tcW w:w="1101" w:type="dxa"/>
            <w:shd w:val="clear" w:color="auto" w:fill="auto"/>
            <w:vAlign w:val="center"/>
          </w:tcPr>
          <w:p w:rsidR="00857C72" w:rsidRPr="005F6D52" w:rsidRDefault="00B767CC" w:rsidP="00B767CC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D9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174099" w:rsidRDefault="00174099" w:rsidP="004C3BF8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B2702D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斯图加特—</w:t>
            </w:r>
            <w:r w:rsidR="007B5601" w:rsidRPr="00B2702D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麦琴根</w:t>
            </w:r>
            <w:r w:rsidR="00B2702D" w:rsidRPr="00B2702D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—乌尔姆</w:t>
            </w:r>
            <w:r w:rsidR="00B2702D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 xml:space="preserve">  34</w:t>
            </w:r>
            <w:r w:rsidR="00B2702D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公里</w:t>
            </w:r>
            <w:r w:rsidR="00B2702D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33</w:t>
            </w:r>
            <w:r w:rsidR="00B2702D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分钟—</w:t>
            </w:r>
            <w:r w:rsidR="00B2702D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70</w:t>
            </w:r>
            <w:r w:rsidR="00B2702D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公里</w:t>
            </w:r>
            <w:r w:rsidR="00B2702D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1</w:t>
            </w:r>
            <w:r w:rsidR="00B2702D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小时</w:t>
            </w:r>
          </w:p>
          <w:p w:rsidR="005C398D" w:rsidRPr="004C3BF8" w:rsidRDefault="00DE2154" w:rsidP="00857C7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自由活动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857C72" w:rsidRPr="009346F8" w:rsidRDefault="00174099" w:rsidP="004C3BF8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自由活动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174099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乌尔姆</w:t>
            </w:r>
          </w:p>
        </w:tc>
      </w:tr>
      <w:tr w:rsidR="00857C72" w:rsidRPr="005F6D52" w:rsidTr="00670AAA">
        <w:trPr>
          <w:trHeight w:val="692"/>
        </w:trPr>
        <w:tc>
          <w:tcPr>
            <w:tcW w:w="1101" w:type="dxa"/>
            <w:shd w:val="clear" w:color="auto" w:fill="auto"/>
            <w:vAlign w:val="center"/>
          </w:tcPr>
          <w:p w:rsidR="00857C72" w:rsidRPr="005F6D52" w:rsidRDefault="00B767CC" w:rsidP="00B767CC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D10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174099" w:rsidRPr="00174099" w:rsidRDefault="00174099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B2702D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乌尔姆—康斯坦茨</w:t>
            </w:r>
            <w:r w:rsidRPr="00B2702D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 xml:space="preserve">  123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公里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2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小时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857C72" w:rsidRPr="009346F8" w:rsidRDefault="00B2702D" w:rsidP="007942C3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下午前往康斯坦茨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B2702D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康斯坦茨</w:t>
            </w:r>
          </w:p>
        </w:tc>
      </w:tr>
      <w:tr w:rsidR="00857C72" w:rsidRPr="005F6D52" w:rsidTr="00670AAA">
        <w:trPr>
          <w:trHeight w:val="433"/>
        </w:trPr>
        <w:tc>
          <w:tcPr>
            <w:tcW w:w="1101" w:type="dxa"/>
            <w:shd w:val="clear" w:color="auto" w:fill="auto"/>
            <w:vAlign w:val="center"/>
          </w:tcPr>
          <w:p w:rsidR="00857C72" w:rsidRPr="005F6D52" w:rsidRDefault="00B767CC" w:rsidP="00B767CC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D11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857C72" w:rsidRPr="009346F8" w:rsidRDefault="00894424" w:rsidP="004B711C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150841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康斯坦茨—慕尼黑</w:t>
            </w:r>
            <w:r w:rsidRPr="00150841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 xml:space="preserve">   220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公里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2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小时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50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分钟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857C72" w:rsidRPr="009346F8" w:rsidRDefault="00894424" w:rsidP="00D5474C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参观慕尼黑语言与翻译学院</w:t>
            </w:r>
            <w:r w:rsidR="00AC100A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,</w:t>
            </w:r>
            <w:r w:rsidR="00AC100A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之后参观</w:t>
            </w:r>
            <w:r w:rsidR="00AC100A" w:rsidRPr="00AC100A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慕尼黑应用技术大学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B238EE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慕尼黑</w:t>
            </w:r>
          </w:p>
        </w:tc>
      </w:tr>
      <w:tr w:rsidR="00857C72" w:rsidRPr="005F6D52" w:rsidTr="00670AAA">
        <w:trPr>
          <w:trHeight w:val="692"/>
        </w:trPr>
        <w:tc>
          <w:tcPr>
            <w:tcW w:w="1101" w:type="dxa"/>
            <w:shd w:val="clear" w:color="auto" w:fill="auto"/>
            <w:vAlign w:val="center"/>
          </w:tcPr>
          <w:p w:rsidR="00857C72" w:rsidRPr="005F6D52" w:rsidRDefault="00B767CC" w:rsidP="00B767CC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D12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D5474C" w:rsidRPr="00C31702" w:rsidRDefault="00D5474C" w:rsidP="007942C3">
            <w:pPr>
              <w:jc w:val="left"/>
              <w:rPr>
                <w:rFonts w:ascii="Arial" w:eastAsia="新宋体" w:hAnsi="Arial" w:cs="Arial"/>
                <w:b/>
                <w:sz w:val="20"/>
                <w:szCs w:val="20"/>
                <w:lang w:val="de-DE"/>
              </w:rPr>
            </w:pPr>
            <w:r w:rsidRPr="00150841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慕尼黑</w:t>
            </w:r>
            <w:r w:rsidRPr="00150841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 w:rsidP="009346F8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7942C3" w:rsidRPr="009346F8" w:rsidRDefault="00B238EE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自由活动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B238EE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慕尼黑</w:t>
            </w:r>
          </w:p>
        </w:tc>
      </w:tr>
      <w:tr w:rsidR="00857C72" w:rsidRPr="005F6D52" w:rsidTr="00670AAA">
        <w:trPr>
          <w:trHeight w:val="412"/>
        </w:trPr>
        <w:tc>
          <w:tcPr>
            <w:tcW w:w="1101" w:type="dxa"/>
            <w:shd w:val="clear" w:color="auto" w:fill="auto"/>
            <w:vAlign w:val="center"/>
          </w:tcPr>
          <w:p w:rsidR="00857C72" w:rsidRPr="005F6D52" w:rsidRDefault="00B767CC" w:rsidP="00B767CC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D13</w:t>
            </w:r>
          </w:p>
        </w:tc>
        <w:tc>
          <w:tcPr>
            <w:tcW w:w="5131" w:type="dxa"/>
            <w:gridSpan w:val="2"/>
            <w:shd w:val="clear" w:color="auto" w:fill="auto"/>
          </w:tcPr>
          <w:p w:rsidR="00857C72" w:rsidRPr="009346F8" w:rsidRDefault="00B2702D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按照航班时间前往国际机场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857C72" w:rsidRPr="009346F8" w:rsidRDefault="00857C72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auto"/>
          </w:tcPr>
          <w:p w:rsidR="00857C72" w:rsidRPr="009346F8" w:rsidRDefault="00857C72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69777C" w:rsidRPr="005F6D52" w:rsidTr="00670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101" w:type="dxa"/>
          </w:tcPr>
          <w:p w:rsidR="0069777C" w:rsidRPr="005F6D52" w:rsidRDefault="00B767CC" w:rsidP="00B767CC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D14</w:t>
            </w:r>
          </w:p>
        </w:tc>
        <w:tc>
          <w:tcPr>
            <w:tcW w:w="5131" w:type="dxa"/>
            <w:gridSpan w:val="2"/>
          </w:tcPr>
          <w:p w:rsidR="0069777C" w:rsidRPr="009346F8" w:rsidRDefault="00D211BC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抵达北京</w:t>
            </w:r>
          </w:p>
        </w:tc>
        <w:tc>
          <w:tcPr>
            <w:tcW w:w="2694" w:type="dxa"/>
          </w:tcPr>
          <w:p w:rsidR="0069777C" w:rsidRPr="009346F8" w:rsidRDefault="0069777C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:rsidR="0069777C" w:rsidRPr="009346F8" w:rsidRDefault="0069777C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</w:tcPr>
          <w:p w:rsidR="0069777C" w:rsidRPr="009346F8" w:rsidRDefault="0069777C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</w:tbl>
    <w:p w:rsidR="0069777C" w:rsidRPr="0069777C" w:rsidRDefault="0069777C" w:rsidP="007942C3">
      <w:pPr>
        <w:tabs>
          <w:tab w:val="left" w:pos="2595"/>
        </w:tabs>
        <w:rPr>
          <w:lang w:val="de-DE"/>
        </w:rPr>
      </w:pPr>
    </w:p>
    <w:sectPr w:rsidR="0069777C" w:rsidRPr="0069777C" w:rsidSect="0077595A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059" w:rsidRDefault="00167059" w:rsidP="007F16D0">
      <w:r>
        <w:separator/>
      </w:r>
    </w:p>
  </w:endnote>
  <w:endnote w:type="continuationSeparator" w:id="1">
    <w:p w:rsidR="00167059" w:rsidRDefault="00167059" w:rsidP="007F1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059" w:rsidRDefault="00167059" w:rsidP="007F16D0">
      <w:r>
        <w:separator/>
      </w:r>
    </w:p>
  </w:footnote>
  <w:footnote w:type="continuationSeparator" w:id="1">
    <w:p w:rsidR="00167059" w:rsidRDefault="00167059" w:rsidP="007F16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02E71"/>
    <w:multiLevelType w:val="hybridMultilevel"/>
    <w:tmpl w:val="A62C6350"/>
    <w:lvl w:ilvl="0" w:tplc="63AC1E60">
      <w:start w:val="1"/>
      <w:numFmt w:val="decimal"/>
      <w:lvlText w:val="D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595A"/>
    <w:rsid w:val="000001FC"/>
    <w:rsid w:val="00003784"/>
    <w:rsid w:val="000156A3"/>
    <w:rsid w:val="000211CD"/>
    <w:rsid w:val="000A7D3D"/>
    <w:rsid w:val="000B1AB6"/>
    <w:rsid w:val="000C7A8C"/>
    <w:rsid w:val="000D0B19"/>
    <w:rsid w:val="000F4899"/>
    <w:rsid w:val="001121C8"/>
    <w:rsid w:val="00117668"/>
    <w:rsid w:val="00121555"/>
    <w:rsid w:val="00150841"/>
    <w:rsid w:val="00167059"/>
    <w:rsid w:val="00174099"/>
    <w:rsid w:val="00176474"/>
    <w:rsid w:val="001774E1"/>
    <w:rsid w:val="001861DD"/>
    <w:rsid w:val="001B47B9"/>
    <w:rsid w:val="001C2671"/>
    <w:rsid w:val="001C72A0"/>
    <w:rsid w:val="001F3AF6"/>
    <w:rsid w:val="001F5008"/>
    <w:rsid w:val="0026445C"/>
    <w:rsid w:val="00271E12"/>
    <w:rsid w:val="00285D1A"/>
    <w:rsid w:val="002A6961"/>
    <w:rsid w:val="002E50F7"/>
    <w:rsid w:val="002E5C66"/>
    <w:rsid w:val="002F45F1"/>
    <w:rsid w:val="00320C93"/>
    <w:rsid w:val="00325427"/>
    <w:rsid w:val="00327621"/>
    <w:rsid w:val="003357E5"/>
    <w:rsid w:val="00395A6D"/>
    <w:rsid w:val="00396F56"/>
    <w:rsid w:val="003A45CE"/>
    <w:rsid w:val="003A75D6"/>
    <w:rsid w:val="003C4267"/>
    <w:rsid w:val="003F4E6F"/>
    <w:rsid w:val="004528F3"/>
    <w:rsid w:val="00490D80"/>
    <w:rsid w:val="004B711C"/>
    <w:rsid w:val="004B7704"/>
    <w:rsid w:val="004C3BF8"/>
    <w:rsid w:val="004F1CD4"/>
    <w:rsid w:val="004F2377"/>
    <w:rsid w:val="00511872"/>
    <w:rsid w:val="00513138"/>
    <w:rsid w:val="0052769A"/>
    <w:rsid w:val="00533B08"/>
    <w:rsid w:val="0053677A"/>
    <w:rsid w:val="00554A16"/>
    <w:rsid w:val="00583B43"/>
    <w:rsid w:val="00587A7D"/>
    <w:rsid w:val="005C398D"/>
    <w:rsid w:val="005D78B0"/>
    <w:rsid w:val="005E1557"/>
    <w:rsid w:val="005F4AB7"/>
    <w:rsid w:val="005F6D52"/>
    <w:rsid w:val="00645261"/>
    <w:rsid w:val="00670AAA"/>
    <w:rsid w:val="006718AB"/>
    <w:rsid w:val="006763D9"/>
    <w:rsid w:val="0069777C"/>
    <w:rsid w:val="006A4590"/>
    <w:rsid w:val="006A57A3"/>
    <w:rsid w:val="007067F0"/>
    <w:rsid w:val="0077595A"/>
    <w:rsid w:val="007942C3"/>
    <w:rsid w:val="007B1CBA"/>
    <w:rsid w:val="007B5601"/>
    <w:rsid w:val="007F16D0"/>
    <w:rsid w:val="007F433C"/>
    <w:rsid w:val="00800D4A"/>
    <w:rsid w:val="00805528"/>
    <w:rsid w:val="00812046"/>
    <w:rsid w:val="008339EC"/>
    <w:rsid w:val="00857C72"/>
    <w:rsid w:val="008636E4"/>
    <w:rsid w:val="00894424"/>
    <w:rsid w:val="008A78A1"/>
    <w:rsid w:val="008B7D7B"/>
    <w:rsid w:val="008E5339"/>
    <w:rsid w:val="00903353"/>
    <w:rsid w:val="0091420D"/>
    <w:rsid w:val="009346F8"/>
    <w:rsid w:val="0096527A"/>
    <w:rsid w:val="00966F0C"/>
    <w:rsid w:val="00970E5E"/>
    <w:rsid w:val="00987A29"/>
    <w:rsid w:val="009B11CC"/>
    <w:rsid w:val="009D2397"/>
    <w:rsid w:val="009D6842"/>
    <w:rsid w:val="009E482D"/>
    <w:rsid w:val="009F1157"/>
    <w:rsid w:val="00A0475F"/>
    <w:rsid w:val="00A15F66"/>
    <w:rsid w:val="00A64F52"/>
    <w:rsid w:val="00A84A23"/>
    <w:rsid w:val="00A855AF"/>
    <w:rsid w:val="00A978FC"/>
    <w:rsid w:val="00AB2DEC"/>
    <w:rsid w:val="00AC100A"/>
    <w:rsid w:val="00AF6CA2"/>
    <w:rsid w:val="00B22270"/>
    <w:rsid w:val="00B238EE"/>
    <w:rsid w:val="00B2702D"/>
    <w:rsid w:val="00B31844"/>
    <w:rsid w:val="00B32BE9"/>
    <w:rsid w:val="00B353A3"/>
    <w:rsid w:val="00B767CC"/>
    <w:rsid w:val="00B90AD5"/>
    <w:rsid w:val="00BA4E9B"/>
    <w:rsid w:val="00C00C42"/>
    <w:rsid w:val="00C17FC4"/>
    <w:rsid w:val="00C31702"/>
    <w:rsid w:val="00C4573E"/>
    <w:rsid w:val="00C56C40"/>
    <w:rsid w:val="00C653F6"/>
    <w:rsid w:val="00CE2E7D"/>
    <w:rsid w:val="00D00984"/>
    <w:rsid w:val="00D211BC"/>
    <w:rsid w:val="00D27263"/>
    <w:rsid w:val="00D5474C"/>
    <w:rsid w:val="00D807D6"/>
    <w:rsid w:val="00D87F9A"/>
    <w:rsid w:val="00D97A41"/>
    <w:rsid w:val="00DD06C3"/>
    <w:rsid w:val="00DD20CA"/>
    <w:rsid w:val="00DE2154"/>
    <w:rsid w:val="00DE4775"/>
    <w:rsid w:val="00DE4AF7"/>
    <w:rsid w:val="00E05E56"/>
    <w:rsid w:val="00E24F10"/>
    <w:rsid w:val="00E511E5"/>
    <w:rsid w:val="00E55CC3"/>
    <w:rsid w:val="00E63152"/>
    <w:rsid w:val="00E71097"/>
    <w:rsid w:val="00E736D0"/>
    <w:rsid w:val="00E77F5A"/>
    <w:rsid w:val="00E8477E"/>
    <w:rsid w:val="00EA272F"/>
    <w:rsid w:val="00ED0279"/>
    <w:rsid w:val="00F31564"/>
    <w:rsid w:val="00F87283"/>
    <w:rsid w:val="00F97580"/>
    <w:rsid w:val="00FC1805"/>
    <w:rsid w:val="00FE7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5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595A"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sid w:val="007F16D0"/>
    <w:rPr>
      <w:sz w:val="21"/>
      <w:szCs w:val="21"/>
    </w:rPr>
  </w:style>
  <w:style w:type="paragraph" w:styleId="a6">
    <w:name w:val="annotation text"/>
    <w:basedOn w:val="a"/>
    <w:link w:val="Char"/>
    <w:uiPriority w:val="99"/>
    <w:semiHidden/>
    <w:unhideWhenUsed/>
    <w:rsid w:val="007F16D0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rsid w:val="007F16D0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7F16D0"/>
    <w:rPr>
      <w:b/>
      <w:bCs/>
    </w:rPr>
  </w:style>
  <w:style w:type="character" w:customStyle="1" w:styleId="Char0">
    <w:name w:val="批注主题 Char"/>
    <w:basedOn w:val="Char"/>
    <w:link w:val="a7"/>
    <w:uiPriority w:val="99"/>
    <w:semiHidden/>
    <w:rsid w:val="007F16D0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7F16D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F16D0"/>
    <w:rPr>
      <w:sz w:val="18"/>
      <w:szCs w:val="18"/>
    </w:rPr>
  </w:style>
  <w:style w:type="paragraph" w:styleId="a9">
    <w:name w:val="endnote text"/>
    <w:basedOn w:val="a"/>
    <w:link w:val="Char2"/>
    <w:uiPriority w:val="99"/>
    <w:semiHidden/>
    <w:unhideWhenUsed/>
    <w:rsid w:val="007F16D0"/>
    <w:pPr>
      <w:snapToGrid w:val="0"/>
      <w:jc w:val="left"/>
    </w:pPr>
  </w:style>
  <w:style w:type="character" w:customStyle="1" w:styleId="Char2">
    <w:name w:val="尾注文本 Char"/>
    <w:basedOn w:val="a0"/>
    <w:link w:val="a9"/>
    <w:uiPriority w:val="99"/>
    <w:semiHidden/>
    <w:rsid w:val="007F16D0"/>
  </w:style>
  <w:style w:type="character" w:styleId="aa">
    <w:name w:val="endnote reference"/>
    <w:basedOn w:val="a0"/>
    <w:uiPriority w:val="99"/>
    <w:semiHidden/>
    <w:unhideWhenUsed/>
    <w:rsid w:val="007F16D0"/>
    <w:rPr>
      <w:vertAlign w:val="superscript"/>
    </w:rPr>
  </w:style>
  <w:style w:type="paragraph" w:styleId="ab">
    <w:name w:val="header"/>
    <w:basedOn w:val="a"/>
    <w:link w:val="Char3"/>
    <w:uiPriority w:val="99"/>
    <w:semiHidden/>
    <w:unhideWhenUsed/>
    <w:rsid w:val="00697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b"/>
    <w:uiPriority w:val="99"/>
    <w:semiHidden/>
    <w:rsid w:val="0069777C"/>
    <w:rPr>
      <w:sz w:val="18"/>
      <w:szCs w:val="18"/>
    </w:rPr>
  </w:style>
  <w:style w:type="paragraph" w:styleId="ac">
    <w:name w:val="footer"/>
    <w:basedOn w:val="a"/>
    <w:link w:val="Char4"/>
    <w:uiPriority w:val="99"/>
    <w:semiHidden/>
    <w:unhideWhenUsed/>
    <w:rsid w:val="00697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c"/>
    <w:uiPriority w:val="99"/>
    <w:semiHidden/>
    <w:rsid w:val="0069777C"/>
    <w:rPr>
      <w:sz w:val="18"/>
      <w:szCs w:val="18"/>
    </w:rPr>
  </w:style>
  <w:style w:type="character" w:styleId="ad">
    <w:name w:val="Strong"/>
    <w:basedOn w:val="a0"/>
    <w:uiPriority w:val="22"/>
    <w:qFormat/>
    <w:rsid w:val="00C4573E"/>
    <w:rPr>
      <w:b/>
      <w:bCs/>
    </w:rPr>
  </w:style>
  <w:style w:type="character" w:styleId="ae">
    <w:name w:val="Hyperlink"/>
    <w:basedOn w:val="a0"/>
    <w:uiPriority w:val="99"/>
    <w:semiHidden/>
    <w:unhideWhenUsed/>
    <w:rsid w:val="00857C72"/>
    <w:rPr>
      <w:color w:val="0000FF"/>
      <w:u w:val="single"/>
    </w:rPr>
  </w:style>
  <w:style w:type="character" w:styleId="af">
    <w:name w:val="Emphasis"/>
    <w:basedOn w:val="a0"/>
    <w:uiPriority w:val="20"/>
    <w:qFormat/>
    <w:rsid w:val="00ED027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5299">
          <w:marLeft w:val="0"/>
          <w:marRight w:val="0"/>
          <w:marTop w:val="0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3073">
          <w:marLeft w:val="0"/>
          <w:marRight w:val="0"/>
          <w:marTop w:val="0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385D5-5A15-4824-A967-25D3F45A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164</Words>
  <Characters>940</Characters>
  <Application>Microsoft Office Word</Application>
  <DocSecurity>0</DocSecurity>
  <Lines>7</Lines>
  <Paragraphs>2</Paragraphs>
  <ScaleCrop>false</ScaleCrop>
  <Company>CHINA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Nanxiang Cheng</dc:creator>
  <cp:lastModifiedBy>微软用户</cp:lastModifiedBy>
  <cp:revision>13</cp:revision>
  <dcterms:created xsi:type="dcterms:W3CDTF">2015-12-04T02:24:00Z</dcterms:created>
  <dcterms:modified xsi:type="dcterms:W3CDTF">2016-01-20T03:30:00Z</dcterms:modified>
</cp:coreProperties>
</file>